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28" w:rsidRPr="00DF6B3E" w:rsidRDefault="008A7228" w:rsidP="008A72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B3E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แผนงาน/โครงการประเภทรายจ่ายเพื่อการลงทุนหรือโครงการที่สำคัญ</w:t>
      </w:r>
    </w:p>
    <w:p w:rsidR="008A7228" w:rsidRPr="00DF6B3E" w:rsidRDefault="008A7228" w:rsidP="008A72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B3E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ตามข้อบัญญัติงบประมาณรายจ่าย ประจำปีงบประมาณ พ.ศ. 2564</w:t>
      </w:r>
    </w:p>
    <w:p w:rsidR="008A7228" w:rsidRPr="00DF6B3E" w:rsidRDefault="008A7228" w:rsidP="008A72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B3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Pr="00DF6B3E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ปันแต</w:t>
      </w:r>
      <w:proofErr w:type="spellEnd"/>
      <w:r w:rsidRPr="00DF6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อำเภอควนขนุน จังหวัดพัทลุง</w:t>
      </w:r>
    </w:p>
    <w:tbl>
      <w:tblPr>
        <w:tblStyle w:val="a3"/>
        <w:tblW w:w="10491" w:type="dxa"/>
        <w:tblInd w:w="-318" w:type="dxa"/>
        <w:tblLook w:val="04A0"/>
      </w:tblPr>
      <w:tblGrid>
        <w:gridCol w:w="850"/>
        <w:gridCol w:w="3519"/>
        <w:gridCol w:w="3428"/>
        <w:gridCol w:w="1276"/>
        <w:gridCol w:w="1418"/>
      </w:tblGrid>
      <w:tr w:rsidR="008A7228" w:rsidTr="00A440DD">
        <w:tc>
          <w:tcPr>
            <w:tcW w:w="850" w:type="dxa"/>
            <w:vAlign w:val="center"/>
          </w:tcPr>
          <w:p w:rsidR="008A7228" w:rsidRDefault="008A72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19" w:type="dxa"/>
            <w:vAlign w:val="center"/>
          </w:tcPr>
          <w:p w:rsidR="008A7228" w:rsidRDefault="008A72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โครงการ/แผนงาน/กิจกรรม</w:t>
            </w:r>
          </w:p>
        </w:tc>
        <w:tc>
          <w:tcPr>
            <w:tcW w:w="3428" w:type="dxa"/>
            <w:vAlign w:val="center"/>
          </w:tcPr>
          <w:p w:rsidR="008A7228" w:rsidRDefault="008A72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</w:tcPr>
          <w:p w:rsidR="008A7228" w:rsidRDefault="008A72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8A7228" w:rsidRDefault="008A72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8A7228" w:rsidRDefault="008A72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8A7228" w:rsidRDefault="008A72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8A7228" w:rsidTr="00A440DD">
        <w:tc>
          <w:tcPr>
            <w:tcW w:w="850" w:type="dxa"/>
          </w:tcPr>
          <w:p w:rsidR="008A7228" w:rsidRDefault="008A72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19" w:type="dxa"/>
          </w:tcPr>
          <w:p w:rsidR="008A7228" w:rsidRDefault="009E137E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จัดกิจกรรมที่เป็นนโยบายรัฐบาล</w:t>
            </w:r>
          </w:p>
        </w:tc>
        <w:tc>
          <w:tcPr>
            <w:tcW w:w="3428" w:type="dxa"/>
          </w:tcPr>
          <w:p w:rsidR="008A7228" w:rsidRDefault="009E137E" w:rsidP="009E13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การจัดงานหรือกิจกรรมต่างๆ 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จัดขึ้นตามนโยบายรัฐบาล</w:t>
            </w:r>
          </w:p>
        </w:tc>
        <w:tc>
          <w:tcPr>
            <w:tcW w:w="1276" w:type="dxa"/>
          </w:tcPr>
          <w:p w:rsidR="008A7228" w:rsidRDefault="009E137E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:rsidR="008A7228" w:rsidRDefault="008A72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9E137E" w:rsidTr="009E137E">
        <w:trPr>
          <w:trHeight w:val="765"/>
        </w:trPr>
        <w:tc>
          <w:tcPr>
            <w:tcW w:w="850" w:type="dxa"/>
          </w:tcPr>
          <w:p w:rsidR="009E137E" w:rsidRDefault="009E137E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19" w:type="dxa"/>
          </w:tcPr>
          <w:p w:rsidR="009E137E" w:rsidRDefault="009E137E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โครงการเลือกตั้งสมาชิกสภาท้องถิ่นและผู้บริหารท้องถิ่น</w:t>
            </w:r>
          </w:p>
        </w:tc>
        <w:tc>
          <w:tcPr>
            <w:tcW w:w="3428" w:type="dxa"/>
          </w:tcPr>
          <w:p w:rsidR="009E137E" w:rsidRDefault="00EF4228" w:rsidP="00A440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เลือกตั้ง</w:t>
            </w:r>
            <w:r w:rsidR="009E1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ผู้บริหารท้องถิ่น จำนวน 1 คน</w:t>
            </w:r>
          </w:p>
          <w:p w:rsidR="009E137E" w:rsidRDefault="009E137E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สมาชิกสภาท้องถิ่นหมู่บ้านละ 1 คน</w:t>
            </w:r>
          </w:p>
        </w:tc>
        <w:tc>
          <w:tcPr>
            <w:tcW w:w="1276" w:type="dxa"/>
          </w:tcPr>
          <w:p w:rsidR="009E137E" w:rsidRDefault="009E137E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418" w:type="dxa"/>
          </w:tcPr>
          <w:p w:rsidR="009E137E" w:rsidRDefault="009E137E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9E137E" w:rsidTr="006F0703">
        <w:trPr>
          <w:trHeight w:val="1005"/>
        </w:trPr>
        <w:tc>
          <w:tcPr>
            <w:tcW w:w="850" w:type="dxa"/>
          </w:tcPr>
          <w:p w:rsidR="009E137E" w:rsidRDefault="009E137E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19" w:type="dxa"/>
          </w:tcPr>
          <w:p w:rsidR="009E137E" w:rsidRDefault="009E137E" w:rsidP="00A440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โครงการวันท้องถิ่นไทย</w:t>
            </w:r>
          </w:p>
        </w:tc>
        <w:tc>
          <w:tcPr>
            <w:tcW w:w="3428" w:type="dxa"/>
          </w:tcPr>
          <w:p w:rsidR="006F0703" w:rsidRDefault="009E137E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ผู้บริหารท้องถิ่น สมาชิกสภาท้องถิ่น ประชาชนทั่วไป พนักงานส่วนตำบลและพนักงานจ้าง</w:t>
            </w:r>
          </w:p>
        </w:tc>
        <w:tc>
          <w:tcPr>
            <w:tcW w:w="1276" w:type="dxa"/>
          </w:tcPr>
          <w:p w:rsidR="009E137E" w:rsidRDefault="009E137E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</w:tcPr>
          <w:p w:rsidR="009E137E" w:rsidRDefault="009E137E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6F0703" w:rsidTr="00A440DD">
        <w:trPr>
          <w:trHeight w:val="426"/>
        </w:trPr>
        <w:tc>
          <w:tcPr>
            <w:tcW w:w="850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19" w:type="dxa"/>
          </w:tcPr>
          <w:p w:rsidR="006F0703" w:rsidRPr="00296232" w:rsidRDefault="006F0703" w:rsidP="00A440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9623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โครงการป้องกันและบรรเทาสาธารณภัย</w:t>
            </w:r>
          </w:p>
        </w:tc>
        <w:tc>
          <w:tcPr>
            <w:tcW w:w="3428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  <w:r w:rsidR="003A39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ที่เดือดร้อน</w:t>
            </w:r>
          </w:p>
        </w:tc>
        <w:tc>
          <w:tcPr>
            <w:tcW w:w="1276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6F0703" w:rsidTr="00A440DD">
        <w:trPr>
          <w:trHeight w:val="426"/>
        </w:trPr>
        <w:tc>
          <w:tcPr>
            <w:tcW w:w="850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519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โครงการป้องกันและลดอุบัติเหตุบนท้องถนนในช่วงเทศกาลปีใหม่และสงกรานต์</w:t>
            </w:r>
          </w:p>
        </w:tc>
        <w:tc>
          <w:tcPr>
            <w:tcW w:w="3428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ด่านจุดตรวจเพื่ออำนวยความสะดวกประชาชนในพื้นที่และพื้นที่ใกล้เคียงที่เดินทางสัญจรไปมาในช่วงเทศกาลปีใหม่และสงกรานต์ </w:t>
            </w:r>
          </w:p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จุด</w:t>
            </w:r>
          </w:p>
        </w:tc>
        <w:tc>
          <w:tcPr>
            <w:tcW w:w="1276" w:type="dxa"/>
          </w:tcPr>
          <w:p w:rsidR="006F0703" w:rsidRPr="008E298E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6F0703" w:rsidTr="00A440DD">
        <w:trPr>
          <w:trHeight w:val="426"/>
        </w:trPr>
        <w:tc>
          <w:tcPr>
            <w:tcW w:w="850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519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โครงการรณรงค์และส่งเสริมการกำจัดขยะมูลฝอยและสิ่งปฏิกูลและการคัดแยกขยะ</w:t>
            </w:r>
          </w:p>
        </w:tc>
        <w:tc>
          <w:tcPr>
            <w:tcW w:w="3428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 หมู่ที่ 1 -13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76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6F0703" w:rsidTr="00A440DD">
        <w:trPr>
          <w:trHeight w:val="426"/>
        </w:trPr>
        <w:tc>
          <w:tcPr>
            <w:tcW w:w="850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519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3428" w:type="dxa"/>
          </w:tcPr>
          <w:p w:rsidR="006F0703" w:rsidRDefault="00FB12A9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ฉีดวัคซีนป้องกันโรคพิษสุนัขบ้า</w:t>
            </w:r>
            <w:r w:rsidR="006F07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สุนัขและแมวในเขตพื้นที่ตำบล</w:t>
            </w:r>
            <w:proofErr w:type="spellStart"/>
            <w:r w:rsidR="006F07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76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6F0703" w:rsidTr="00A440DD">
        <w:trPr>
          <w:trHeight w:val="426"/>
        </w:trPr>
        <w:tc>
          <w:tcPr>
            <w:tcW w:w="850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519" w:type="dxa"/>
          </w:tcPr>
          <w:p w:rsidR="006F0703" w:rsidRDefault="006F0703" w:rsidP="001B47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เงินอุดหนุนให้แก่คณะกรรมการหมู่บ้านสำหรับดำเนินงานตามแนวทางโครงการพระราชดำริด้านสาธารณสุข</w:t>
            </w:r>
          </w:p>
        </w:tc>
        <w:tc>
          <w:tcPr>
            <w:tcW w:w="3428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 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76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260,000</w:t>
            </w:r>
          </w:p>
        </w:tc>
        <w:tc>
          <w:tcPr>
            <w:tcW w:w="1418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6F0703" w:rsidTr="00A440DD">
        <w:trPr>
          <w:trHeight w:val="426"/>
        </w:trPr>
        <w:tc>
          <w:tcPr>
            <w:tcW w:w="850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519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โครงการส่งเสริมและสนับสนุนการดำเนินงานตามหลักปรัชญาเศรษฐกิจพอเพียง</w:t>
            </w:r>
          </w:p>
        </w:tc>
        <w:tc>
          <w:tcPr>
            <w:tcW w:w="3428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ประชาชนผู้สนใจในการทำการเกษตรตามหลักปรัชญาเศรษฐกิจพอ</w:t>
            </w:r>
          </w:p>
        </w:tc>
        <w:tc>
          <w:tcPr>
            <w:tcW w:w="1276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6F0703" w:rsidTr="00A440DD">
        <w:trPr>
          <w:trHeight w:val="426"/>
        </w:trPr>
        <w:tc>
          <w:tcPr>
            <w:tcW w:w="850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519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โครงการส่งเสริมและสนับสนุนศูนย์พัฒนาครอบครัว</w:t>
            </w:r>
          </w:p>
        </w:tc>
        <w:tc>
          <w:tcPr>
            <w:tcW w:w="3428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76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6F0703" w:rsidTr="00A440DD">
        <w:trPr>
          <w:trHeight w:val="426"/>
        </w:trPr>
        <w:tc>
          <w:tcPr>
            <w:tcW w:w="850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519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โครงการรณรงค์ต่อต้านยาเสพติดและโรคเอดส์</w:t>
            </w:r>
          </w:p>
        </w:tc>
        <w:tc>
          <w:tcPr>
            <w:tcW w:w="3428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เด็กและเยาวชนกลุ่มเสี่ยงตำบล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76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6F0703" w:rsidTr="00DE2B28">
        <w:trPr>
          <w:trHeight w:val="690"/>
        </w:trPr>
        <w:tc>
          <w:tcPr>
            <w:tcW w:w="850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519" w:type="dxa"/>
          </w:tcPr>
          <w:p w:rsidR="00DE2B28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โครงการส่งเสริมและสนับสนุนสภาเด็กและเยาวชนตำบล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3428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76" w:type="dxa"/>
          </w:tcPr>
          <w:p w:rsidR="006F0703" w:rsidRDefault="006F0703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418" w:type="dxa"/>
          </w:tcPr>
          <w:p w:rsidR="006F0703" w:rsidRDefault="006F07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DE2B28" w:rsidTr="00A440DD">
        <w:trPr>
          <w:trHeight w:val="380"/>
        </w:trPr>
        <w:tc>
          <w:tcPr>
            <w:tcW w:w="850" w:type="dxa"/>
          </w:tcPr>
          <w:p w:rsidR="00DE2B28" w:rsidRDefault="00DE2B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519" w:type="dxa"/>
          </w:tcPr>
          <w:p w:rsidR="00DE2B28" w:rsidRDefault="00DE2B28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โครงการส่งเสริมและสนับสนุนอาชีพให้แก่ประชาชน</w:t>
            </w:r>
          </w:p>
        </w:tc>
        <w:tc>
          <w:tcPr>
            <w:tcW w:w="3428" w:type="dxa"/>
          </w:tcPr>
          <w:p w:rsidR="00DE2B28" w:rsidRDefault="00DE2B28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ประชาชนทั่วไปผู้สนใจในอาชีพเสริมรายได้</w:t>
            </w:r>
          </w:p>
        </w:tc>
        <w:tc>
          <w:tcPr>
            <w:tcW w:w="1276" w:type="dxa"/>
          </w:tcPr>
          <w:p w:rsidR="00DE2B28" w:rsidRDefault="00DE2B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:rsidR="00DE2B28" w:rsidRDefault="00DE2B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DE2B28" w:rsidTr="00A440DD">
        <w:trPr>
          <w:trHeight w:val="380"/>
        </w:trPr>
        <w:tc>
          <w:tcPr>
            <w:tcW w:w="850" w:type="dxa"/>
          </w:tcPr>
          <w:p w:rsidR="00DE2B28" w:rsidRDefault="00DE2B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519" w:type="dxa"/>
          </w:tcPr>
          <w:p w:rsidR="00DE2B28" w:rsidRDefault="00DE2B28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โครงการส่งเสริมสนับสนุนและพัฒนาศักยภาพสตรี</w:t>
            </w:r>
          </w:p>
        </w:tc>
        <w:tc>
          <w:tcPr>
            <w:tcW w:w="3428" w:type="dxa"/>
          </w:tcPr>
          <w:p w:rsidR="00DE2B28" w:rsidRDefault="00DE2B28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สตรีตำบล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76" w:type="dxa"/>
          </w:tcPr>
          <w:p w:rsidR="00DE2B28" w:rsidRDefault="00DE2B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:rsidR="00DE2B28" w:rsidRDefault="00DE2B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6B43DB" w:rsidRDefault="006B43DB"/>
    <w:p w:rsidR="00484F13" w:rsidRDefault="00484F13"/>
    <w:p w:rsidR="00DE2B28" w:rsidRPr="006C7F96" w:rsidRDefault="00DE2B28" w:rsidP="00DE2B28">
      <w:pPr>
        <w:jc w:val="right"/>
        <w:rPr>
          <w:rFonts w:ascii="TH SarabunIT๙" w:hAnsi="TH SarabunIT๙" w:cs="TH SarabunIT๙"/>
          <w:sz w:val="32"/>
          <w:szCs w:val="32"/>
        </w:rPr>
      </w:pPr>
      <w:r w:rsidRPr="006C7F96">
        <w:rPr>
          <w:rFonts w:ascii="TH SarabunIT๙" w:hAnsi="TH SarabunIT๙" w:cs="TH SarabunIT๙"/>
          <w:sz w:val="32"/>
          <w:szCs w:val="32"/>
          <w:cs/>
        </w:rPr>
        <w:lastRenderedPageBreak/>
        <w:t>2</w:t>
      </w:r>
    </w:p>
    <w:tbl>
      <w:tblPr>
        <w:tblStyle w:val="a3"/>
        <w:tblW w:w="10632" w:type="dxa"/>
        <w:tblInd w:w="-318" w:type="dxa"/>
        <w:tblLook w:val="04A0"/>
      </w:tblPr>
      <w:tblGrid>
        <w:gridCol w:w="842"/>
        <w:gridCol w:w="3433"/>
        <w:gridCol w:w="3347"/>
        <w:gridCol w:w="1470"/>
        <w:gridCol w:w="1540"/>
      </w:tblGrid>
      <w:tr w:rsidR="00DE2B28" w:rsidTr="00DB24E7">
        <w:tc>
          <w:tcPr>
            <w:tcW w:w="842" w:type="dxa"/>
            <w:vAlign w:val="center"/>
          </w:tcPr>
          <w:p w:rsidR="00DE2B28" w:rsidRDefault="00DE2B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33" w:type="dxa"/>
            <w:vAlign w:val="center"/>
          </w:tcPr>
          <w:p w:rsidR="00DE2B28" w:rsidRDefault="00DE2B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โครงการ/แผนงาน/กิจกรรม</w:t>
            </w:r>
          </w:p>
        </w:tc>
        <w:tc>
          <w:tcPr>
            <w:tcW w:w="3347" w:type="dxa"/>
            <w:vAlign w:val="center"/>
          </w:tcPr>
          <w:p w:rsidR="00DE2B28" w:rsidRDefault="00DE2B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70" w:type="dxa"/>
          </w:tcPr>
          <w:p w:rsidR="00DE2B28" w:rsidRDefault="00DE2B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DE2B28" w:rsidRDefault="00DE2B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40" w:type="dxa"/>
          </w:tcPr>
          <w:p w:rsidR="00DE2B28" w:rsidRDefault="00DE2B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DE2B28" w:rsidRDefault="00DE2B28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42178C" w:rsidTr="00DB24E7">
        <w:tc>
          <w:tcPr>
            <w:tcW w:w="842" w:type="dxa"/>
          </w:tcPr>
          <w:p w:rsidR="0042178C" w:rsidRDefault="004E3A89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433" w:type="dxa"/>
          </w:tcPr>
          <w:p w:rsidR="0042178C" w:rsidRDefault="002B0C7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การบริหารจัดการศูนย์บริการและถ่ายทอดเทคโนโลยีการเกษตรตำบล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3347" w:type="dxa"/>
          </w:tcPr>
          <w:p w:rsidR="0042178C" w:rsidRDefault="008B762C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คณะกรรมการศูนย์บริการและถ่ายทอดเทคโนโลยีการเกษตรตำบล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70" w:type="dxa"/>
          </w:tcPr>
          <w:p w:rsidR="0042178C" w:rsidRDefault="008B762C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40" w:type="dxa"/>
          </w:tcPr>
          <w:p w:rsidR="0042178C" w:rsidRDefault="0042178C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73120B" w:rsidTr="00DB24E7">
        <w:tc>
          <w:tcPr>
            <w:tcW w:w="842" w:type="dxa"/>
          </w:tcPr>
          <w:p w:rsidR="0073120B" w:rsidRDefault="0073120B" w:rsidP="00BA2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A2F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33" w:type="dxa"/>
          </w:tcPr>
          <w:p w:rsidR="0073120B" w:rsidRDefault="0073120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โต๊ะพับอเนกประสงค์</w:t>
            </w:r>
          </w:p>
        </w:tc>
        <w:tc>
          <w:tcPr>
            <w:tcW w:w="3347" w:type="dxa"/>
          </w:tcPr>
          <w:p w:rsidR="0073120B" w:rsidRDefault="0073120B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ขนาดกว้างไม่น้อยกว่า 75 ซม.</w:t>
            </w:r>
          </w:p>
          <w:p w:rsidR="0073120B" w:rsidRDefault="0073120B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ยาวไม่น้อยกว่า 180 ซม.</w:t>
            </w:r>
          </w:p>
          <w:p w:rsidR="0073120B" w:rsidRDefault="0073120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สูงไม่น้อยกว่า 75 ซม. จำนวน 1 ตัว</w:t>
            </w:r>
          </w:p>
        </w:tc>
        <w:tc>
          <w:tcPr>
            <w:tcW w:w="1470" w:type="dxa"/>
          </w:tcPr>
          <w:p w:rsidR="0073120B" w:rsidRDefault="0073120B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540" w:type="dxa"/>
          </w:tcPr>
          <w:p w:rsidR="0073120B" w:rsidRDefault="0073120B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73120B" w:rsidTr="00DB24E7">
        <w:tc>
          <w:tcPr>
            <w:tcW w:w="842" w:type="dxa"/>
          </w:tcPr>
          <w:p w:rsidR="0073120B" w:rsidRDefault="0073120B" w:rsidP="00BA2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A2F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33" w:type="dxa"/>
          </w:tcPr>
          <w:p w:rsidR="0073120B" w:rsidRDefault="0073120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ตู้เก็บเอกสาร</w:t>
            </w:r>
          </w:p>
        </w:tc>
        <w:tc>
          <w:tcPr>
            <w:tcW w:w="3347" w:type="dxa"/>
          </w:tcPr>
          <w:p w:rsidR="0073120B" w:rsidRDefault="0073120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ตู้ทำด้วยไม้ ขนาดสูงไม่น้อยกว่า 95 ซม. ยาวไม่น้อยกว่า 125 ซ.ม. จำนวน 1 ตู้</w:t>
            </w:r>
          </w:p>
        </w:tc>
        <w:tc>
          <w:tcPr>
            <w:tcW w:w="1470" w:type="dxa"/>
          </w:tcPr>
          <w:p w:rsidR="0073120B" w:rsidRDefault="0073120B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</w:tc>
        <w:tc>
          <w:tcPr>
            <w:tcW w:w="1540" w:type="dxa"/>
          </w:tcPr>
          <w:p w:rsidR="0073120B" w:rsidRDefault="0073120B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73120B" w:rsidTr="00DB24E7">
        <w:trPr>
          <w:trHeight w:val="328"/>
        </w:trPr>
        <w:tc>
          <w:tcPr>
            <w:tcW w:w="842" w:type="dxa"/>
          </w:tcPr>
          <w:p w:rsidR="0073120B" w:rsidRDefault="0073120B" w:rsidP="00BA2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A2F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33" w:type="dxa"/>
          </w:tcPr>
          <w:p w:rsidR="0073120B" w:rsidRDefault="0073120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3347" w:type="dxa"/>
          </w:tcPr>
          <w:p w:rsidR="0073120B" w:rsidRDefault="0073120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เครื่องตัดหญ้าแบบสายสะพาย เครื่องยนต์ขนาดไม่น้อยกว่า 1.4 แรงม้า ปริมาตรกระบอกสูบไม่น้อยกว่า 30 ซีซี พร้อมใบมีด จำนวน 1 เครื่อง</w:t>
            </w:r>
          </w:p>
        </w:tc>
        <w:tc>
          <w:tcPr>
            <w:tcW w:w="1470" w:type="dxa"/>
          </w:tcPr>
          <w:p w:rsidR="0073120B" w:rsidRDefault="0073120B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9,500</w:t>
            </w:r>
          </w:p>
        </w:tc>
        <w:tc>
          <w:tcPr>
            <w:tcW w:w="1540" w:type="dxa"/>
          </w:tcPr>
          <w:p w:rsidR="0073120B" w:rsidRDefault="0073120B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73120B" w:rsidTr="00DB24E7">
        <w:trPr>
          <w:trHeight w:val="247"/>
        </w:trPr>
        <w:tc>
          <w:tcPr>
            <w:tcW w:w="842" w:type="dxa"/>
            <w:tcBorders>
              <w:bottom w:val="single" w:sz="4" w:space="0" w:color="auto"/>
            </w:tcBorders>
          </w:tcPr>
          <w:p w:rsidR="0073120B" w:rsidRDefault="0073120B" w:rsidP="00BA2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A2F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73120B" w:rsidRDefault="0073120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เรือพลาสติก</w:t>
            </w: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73120B" w:rsidRDefault="0073120B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ขนาดกว้างไม่น้อยกว่า 85 ซม. ยาวไม่น้อยกว่า 255 ซม.</w:t>
            </w:r>
          </w:p>
          <w:p w:rsidR="0073120B" w:rsidRDefault="0073120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สูงไม่น้อยกว่า 48 ซม. จำนวน 4 ลำ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73120B" w:rsidRDefault="0073120B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31,600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73120B" w:rsidRDefault="0073120B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73120B" w:rsidTr="00DB24E7">
        <w:trPr>
          <w:trHeight w:val="267"/>
        </w:trPr>
        <w:tc>
          <w:tcPr>
            <w:tcW w:w="842" w:type="dxa"/>
          </w:tcPr>
          <w:p w:rsidR="0073120B" w:rsidRDefault="00BA2F4C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433" w:type="dxa"/>
          </w:tcPr>
          <w:p w:rsidR="0073120B" w:rsidRPr="00A966EE" w:rsidRDefault="00FD3E11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3347" w:type="dxa"/>
          </w:tcPr>
          <w:p w:rsidR="0073120B" w:rsidRDefault="00FD3E11" w:rsidP="00A440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70" w:type="dxa"/>
          </w:tcPr>
          <w:p w:rsidR="0073120B" w:rsidRPr="00A966EE" w:rsidRDefault="00FD3E11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10,600,000</w:t>
            </w:r>
          </w:p>
        </w:tc>
        <w:tc>
          <w:tcPr>
            <w:tcW w:w="1540" w:type="dxa"/>
          </w:tcPr>
          <w:p w:rsidR="0073120B" w:rsidRDefault="00D84409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73120B" w:rsidTr="00DB24E7">
        <w:trPr>
          <w:trHeight w:val="348"/>
        </w:trPr>
        <w:tc>
          <w:tcPr>
            <w:tcW w:w="842" w:type="dxa"/>
          </w:tcPr>
          <w:p w:rsidR="0073120B" w:rsidRDefault="00BA2F4C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433" w:type="dxa"/>
          </w:tcPr>
          <w:p w:rsidR="0073120B" w:rsidRDefault="00D84409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3347" w:type="dxa"/>
          </w:tcPr>
          <w:p w:rsidR="0073120B" w:rsidRDefault="00D84409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คนพิการตำบล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70" w:type="dxa"/>
          </w:tcPr>
          <w:p w:rsidR="0073120B" w:rsidRDefault="00D84409" w:rsidP="001D27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3,300,000</w:t>
            </w:r>
          </w:p>
        </w:tc>
        <w:tc>
          <w:tcPr>
            <w:tcW w:w="1540" w:type="dxa"/>
          </w:tcPr>
          <w:p w:rsidR="0073120B" w:rsidRDefault="00D84409" w:rsidP="00ED12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73120B" w:rsidTr="00DB24E7">
        <w:trPr>
          <w:trHeight w:val="377"/>
        </w:trPr>
        <w:tc>
          <w:tcPr>
            <w:tcW w:w="842" w:type="dxa"/>
          </w:tcPr>
          <w:p w:rsidR="0073120B" w:rsidRDefault="00BA2F4C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433" w:type="dxa"/>
          </w:tcPr>
          <w:p w:rsidR="0073120B" w:rsidRDefault="00F81009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3347" w:type="dxa"/>
          </w:tcPr>
          <w:p w:rsidR="0073120B" w:rsidRDefault="00F81009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ผู้ป่วยเอดส์ตำบล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70" w:type="dxa"/>
          </w:tcPr>
          <w:p w:rsidR="0073120B" w:rsidRDefault="00F81009" w:rsidP="001D27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540" w:type="dxa"/>
          </w:tcPr>
          <w:p w:rsidR="0073120B" w:rsidRDefault="00F81009" w:rsidP="00ED12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73120B" w:rsidTr="00DB24E7">
        <w:trPr>
          <w:trHeight w:val="311"/>
        </w:trPr>
        <w:tc>
          <w:tcPr>
            <w:tcW w:w="842" w:type="dxa"/>
          </w:tcPr>
          <w:p w:rsidR="0073120B" w:rsidRDefault="00BA2F4C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433" w:type="dxa"/>
          </w:tcPr>
          <w:p w:rsidR="0073120B" w:rsidRDefault="00E73E02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เงินสมทบกองทุนหลักประกันสุขภาพองค์การบริหารส่วนตำบล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3347" w:type="dxa"/>
          </w:tcPr>
          <w:p w:rsidR="0073120B" w:rsidRDefault="006434B0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สมทบให้กับ</w:t>
            </w:r>
            <w:r w:rsidR="00E73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กองทุนหลักประกันสุขภาพองค์การบริหารส่วนตำบล</w:t>
            </w:r>
            <w:proofErr w:type="spellStart"/>
            <w:r w:rsidR="00E73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70" w:type="dxa"/>
          </w:tcPr>
          <w:p w:rsidR="0073120B" w:rsidRDefault="00E73E02" w:rsidP="001D27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540" w:type="dxa"/>
          </w:tcPr>
          <w:p w:rsidR="0073120B" w:rsidRPr="009F3322" w:rsidRDefault="00E73E02" w:rsidP="0067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DB24E7" w:rsidTr="00DB24E7">
        <w:trPr>
          <w:trHeight w:val="683"/>
        </w:trPr>
        <w:tc>
          <w:tcPr>
            <w:tcW w:w="842" w:type="dxa"/>
            <w:tcBorders>
              <w:bottom w:val="single" w:sz="4" w:space="0" w:color="auto"/>
            </w:tcBorders>
          </w:tcPr>
          <w:p w:rsidR="00DB24E7" w:rsidRDefault="00F87A1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DB24E7" w:rsidRDefault="00DB24E7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ALL IN ONE</w:t>
            </w: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DB24E7" w:rsidRDefault="00DB24E7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ALL IN ONE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กองคลัง จำนวน  1 เครื่อง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DB24E7" w:rsidRDefault="00DB24E7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DB24E7" w:rsidRDefault="00DB24E7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DB24E7" w:rsidTr="00DB24E7">
        <w:trPr>
          <w:trHeight w:val="365"/>
        </w:trPr>
        <w:tc>
          <w:tcPr>
            <w:tcW w:w="842" w:type="dxa"/>
          </w:tcPr>
          <w:p w:rsidR="00DB24E7" w:rsidRDefault="00DB24E7" w:rsidP="00F87A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87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33" w:type="dxa"/>
          </w:tcPr>
          <w:p w:rsidR="00DB24E7" w:rsidRPr="00A966EE" w:rsidRDefault="00DB24E7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เครื่องพิมพ์เลเซอร์ 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</w:t>
            </w:r>
          </w:p>
        </w:tc>
        <w:tc>
          <w:tcPr>
            <w:tcW w:w="3347" w:type="dxa"/>
          </w:tcPr>
          <w:p w:rsidR="00DB24E7" w:rsidRDefault="00DB24E7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เครื่องพิมพ์เลเซอร์ 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สี  ชนิด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NetWork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แบบที่ 1 (18 หน้า/นาที) กองคลัง จำนวน 1 เครื่อง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</w:tcPr>
          <w:p w:rsidR="00DB24E7" w:rsidRPr="00A966EE" w:rsidRDefault="00DB24E7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40" w:type="dxa"/>
          </w:tcPr>
          <w:p w:rsidR="00DB24E7" w:rsidRDefault="00DB24E7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CF4702" w:rsidTr="00DB24E7">
        <w:trPr>
          <w:trHeight w:val="765"/>
        </w:trPr>
        <w:tc>
          <w:tcPr>
            <w:tcW w:w="842" w:type="dxa"/>
          </w:tcPr>
          <w:p w:rsidR="00CF4702" w:rsidRDefault="00CF4702" w:rsidP="00F87A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3433" w:type="dxa"/>
          </w:tcPr>
          <w:p w:rsidR="00CF4702" w:rsidRDefault="00CF4702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การจัดทำแผนที่ภาษีและทะเบียนทรัพย์สิน</w:t>
            </w:r>
          </w:p>
        </w:tc>
        <w:tc>
          <w:tcPr>
            <w:tcW w:w="3347" w:type="dxa"/>
          </w:tcPr>
          <w:p w:rsidR="00CF4702" w:rsidRDefault="00CF4702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แผนที่ภาษีและทะเบียนทรัพย์สินที่อยู่ในความรับผิดชอบของ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70" w:type="dxa"/>
            <w:vMerge w:val="restart"/>
          </w:tcPr>
          <w:p w:rsidR="00CF4702" w:rsidRDefault="00CF4702" w:rsidP="00594BF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F4702" w:rsidRDefault="00CF4702" w:rsidP="00594BF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F4702" w:rsidRDefault="00CF4702" w:rsidP="00594B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40" w:type="dxa"/>
            <w:vMerge w:val="restart"/>
          </w:tcPr>
          <w:p w:rsidR="00CF4702" w:rsidRDefault="00CF4702" w:rsidP="005B087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F4702" w:rsidRDefault="00CF4702" w:rsidP="005B087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F4702" w:rsidRDefault="00CF4702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CF4702" w:rsidTr="00DB24E7">
        <w:trPr>
          <w:trHeight w:val="1015"/>
        </w:trPr>
        <w:tc>
          <w:tcPr>
            <w:tcW w:w="842" w:type="dxa"/>
          </w:tcPr>
          <w:p w:rsidR="00CF4702" w:rsidRDefault="00CF4702" w:rsidP="00F87A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3433" w:type="dxa"/>
          </w:tcPr>
          <w:p w:rsidR="00CF4702" w:rsidRDefault="00CF4702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การประชาสัมพันธ์เคลื่อนที่การชำระภาษีที่ดินและสิ่งปลูกสร้าง </w:t>
            </w:r>
          </w:p>
        </w:tc>
        <w:tc>
          <w:tcPr>
            <w:tcW w:w="3347" w:type="dxa"/>
          </w:tcPr>
          <w:p w:rsidR="00CF4702" w:rsidRDefault="00CF4702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ประชาชนในพื้นที่และพื้นที่ใกล้เคียงรับทราบการชำระภาษีที่ดินและ      สิ่งปลูกสร้าง</w:t>
            </w:r>
          </w:p>
        </w:tc>
        <w:tc>
          <w:tcPr>
            <w:tcW w:w="1470" w:type="dxa"/>
            <w:vMerge/>
          </w:tcPr>
          <w:p w:rsidR="00CF4702" w:rsidRDefault="00CF4702" w:rsidP="00594B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  <w:vMerge/>
          </w:tcPr>
          <w:p w:rsidR="00CF4702" w:rsidRDefault="00CF4702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24E7" w:rsidTr="00DB24E7">
        <w:trPr>
          <w:trHeight w:val="353"/>
        </w:trPr>
        <w:tc>
          <w:tcPr>
            <w:tcW w:w="842" w:type="dxa"/>
          </w:tcPr>
          <w:p w:rsidR="00DB24E7" w:rsidRDefault="00DB24E7" w:rsidP="00F87A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87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33" w:type="dxa"/>
          </w:tcPr>
          <w:p w:rsidR="00DB24E7" w:rsidRDefault="00DB24E7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3347" w:type="dxa"/>
          </w:tcPr>
          <w:p w:rsidR="00DB24E7" w:rsidRDefault="00DB24E7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เด็กทุกคนในพื้นที่ตำบล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70" w:type="dxa"/>
          </w:tcPr>
          <w:p w:rsidR="00DB24E7" w:rsidRDefault="00DB24E7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40" w:type="dxa"/>
          </w:tcPr>
          <w:p w:rsidR="00DB24E7" w:rsidRPr="009F3322" w:rsidRDefault="00DB24E7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3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DB24E7" w:rsidTr="00DB24E7">
        <w:trPr>
          <w:trHeight w:val="353"/>
        </w:trPr>
        <w:tc>
          <w:tcPr>
            <w:tcW w:w="842" w:type="dxa"/>
          </w:tcPr>
          <w:p w:rsidR="00DB24E7" w:rsidRDefault="00DB24E7" w:rsidP="00F87A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87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33" w:type="dxa"/>
          </w:tcPr>
          <w:p w:rsidR="00DB24E7" w:rsidRDefault="00DB24E7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ค่าอาหารกลางวันสำหรับ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บ้านควน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บ้านสำนักกอ</w:t>
            </w:r>
          </w:p>
        </w:tc>
        <w:tc>
          <w:tcPr>
            <w:tcW w:w="3347" w:type="dxa"/>
          </w:tcPr>
          <w:p w:rsidR="00DB24E7" w:rsidRPr="00B3695D" w:rsidRDefault="00DB24E7" w:rsidP="005B0876">
            <w:pPr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อาหารกลางเด็กเล็ก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บ้านสำนักกอ </w:t>
            </w:r>
            <w:r w:rsidR="009A0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ทุกคน</w:t>
            </w:r>
          </w:p>
        </w:tc>
        <w:tc>
          <w:tcPr>
            <w:tcW w:w="1470" w:type="dxa"/>
          </w:tcPr>
          <w:p w:rsidR="00DB24E7" w:rsidRDefault="00DB24E7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392,000</w:t>
            </w:r>
          </w:p>
        </w:tc>
        <w:tc>
          <w:tcPr>
            <w:tcW w:w="1540" w:type="dxa"/>
          </w:tcPr>
          <w:p w:rsidR="00DB24E7" w:rsidRPr="009F3322" w:rsidRDefault="00DB24E7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3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</w:tbl>
    <w:p w:rsidR="00DE2B28" w:rsidRDefault="00DE2B28"/>
    <w:p w:rsidR="00673FF6" w:rsidRPr="00F87A1F" w:rsidRDefault="00F87A1F" w:rsidP="00F87A1F">
      <w:pPr>
        <w:jc w:val="right"/>
        <w:rPr>
          <w:rFonts w:ascii="TH SarabunIT๙" w:hAnsi="TH SarabunIT๙" w:cs="TH SarabunIT๙"/>
          <w:sz w:val="32"/>
          <w:szCs w:val="32"/>
        </w:rPr>
      </w:pPr>
      <w:r w:rsidRPr="00F87A1F">
        <w:rPr>
          <w:rFonts w:ascii="TH SarabunIT๙" w:hAnsi="TH SarabunIT๙" w:cs="TH SarabunIT๙"/>
          <w:sz w:val="32"/>
          <w:szCs w:val="32"/>
          <w:cs/>
        </w:rPr>
        <w:lastRenderedPageBreak/>
        <w:t>3</w:t>
      </w:r>
    </w:p>
    <w:tbl>
      <w:tblPr>
        <w:tblStyle w:val="a3"/>
        <w:tblW w:w="10632" w:type="dxa"/>
        <w:tblInd w:w="-318" w:type="dxa"/>
        <w:tblLook w:val="04A0"/>
      </w:tblPr>
      <w:tblGrid>
        <w:gridCol w:w="842"/>
        <w:gridCol w:w="8"/>
        <w:gridCol w:w="3425"/>
        <w:gridCol w:w="3347"/>
        <w:gridCol w:w="1451"/>
        <w:gridCol w:w="1559"/>
      </w:tblGrid>
      <w:tr w:rsidR="00E44AFA" w:rsidTr="00E25227">
        <w:tc>
          <w:tcPr>
            <w:tcW w:w="842" w:type="dxa"/>
            <w:vAlign w:val="center"/>
          </w:tcPr>
          <w:p w:rsidR="00E44AFA" w:rsidRDefault="00E44AFA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33" w:type="dxa"/>
            <w:gridSpan w:val="2"/>
            <w:vAlign w:val="center"/>
          </w:tcPr>
          <w:p w:rsidR="00E44AFA" w:rsidRDefault="00E44AFA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โครงการ/แผนงาน/กิจกรรม</w:t>
            </w:r>
          </w:p>
        </w:tc>
        <w:tc>
          <w:tcPr>
            <w:tcW w:w="3347" w:type="dxa"/>
            <w:vAlign w:val="center"/>
          </w:tcPr>
          <w:p w:rsidR="00E44AFA" w:rsidRDefault="00E44AFA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51" w:type="dxa"/>
          </w:tcPr>
          <w:p w:rsidR="00E44AFA" w:rsidRDefault="00E44AFA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E44AFA" w:rsidRDefault="00E44AFA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E44AFA" w:rsidRDefault="00E44AFA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E44AFA" w:rsidRDefault="00E44AFA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803D7F" w:rsidTr="00E25227">
        <w:tc>
          <w:tcPr>
            <w:tcW w:w="842" w:type="dxa"/>
          </w:tcPr>
          <w:p w:rsidR="00803D7F" w:rsidRDefault="00F87A1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3433" w:type="dxa"/>
            <w:gridSpan w:val="2"/>
          </w:tcPr>
          <w:p w:rsidR="00803D7F" w:rsidRDefault="00803D7F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ค่าจัดการเรียนการสอนรายหัว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  <w:r w:rsidRPr="000213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บ้านควน</w:t>
            </w:r>
            <w:proofErr w:type="spellStart"/>
            <w:r w:rsidRPr="000213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ปันแต</w:t>
            </w:r>
            <w:proofErr w:type="spellEnd"/>
            <w:r w:rsidRPr="000213C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และ </w:t>
            </w:r>
            <w:proofErr w:type="spellStart"/>
            <w:r w:rsidRPr="000213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ศพด.</w:t>
            </w:r>
            <w:proofErr w:type="spellEnd"/>
            <w:r w:rsidRPr="000213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บ้านสำนักกอ</w:t>
            </w:r>
          </w:p>
        </w:tc>
        <w:tc>
          <w:tcPr>
            <w:tcW w:w="3347" w:type="dxa"/>
          </w:tcPr>
          <w:p w:rsidR="00803D7F" w:rsidRDefault="00803D7F" w:rsidP="00C83C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r w:rsidR="00C83C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บ้านสำนักกอ </w:t>
            </w:r>
          </w:p>
        </w:tc>
        <w:tc>
          <w:tcPr>
            <w:tcW w:w="1451" w:type="dxa"/>
          </w:tcPr>
          <w:p w:rsidR="00803D7F" w:rsidRDefault="00803D7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136,000</w:t>
            </w:r>
          </w:p>
        </w:tc>
        <w:tc>
          <w:tcPr>
            <w:tcW w:w="1559" w:type="dxa"/>
          </w:tcPr>
          <w:p w:rsidR="00803D7F" w:rsidRPr="009F3322" w:rsidRDefault="00803D7F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803D7F" w:rsidTr="00E25227">
        <w:trPr>
          <w:trHeight w:val="247"/>
        </w:trPr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803D7F" w:rsidRDefault="00F87A1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:rsidR="00803D7F" w:rsidRDefault="00803D7F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ค่าใช้จ่ายในการจัดการศึกษา</w:t>
            </w: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803D7F" w:rsidRDefault="00803D7F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การศึกษาของ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บ้านสำนักกอ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803D7F" w:rsidRDefault="00803D7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56,500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D7F" w:rsidRPr="009F3322" w:rsidRDefault="00803D7F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3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803D7F" w:rsidTr="00E25227">
        <w:trPr>
          <w:trHeight w:val="267"/>
        </w:trPr>
        <w:tc>
          <w:tcPr>
            <w:tcW w:w="850" w:type="dxa"/>
            <w:gridSpan w:val="2"/>
          </w:tcPr>
          <w:p w:rsidR="00803D7F" w:rsidRDefault="00F87A1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3425" w:type="dxa"/>
          </w:tcPr>
          <w:p w:rsidR="00803D7F" w:rsidRDefault="00803D7F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เชิงปฏิบัติการใช้เทคโนโลยีคอมพิวเตอร์และการสื่อสารภาษาอังกฤษเบื้องต้นของครูศูนย์พัฒนาเด็กเล็ก</w:t>
            </w:r>
          </w:p>
        </w:tc>
        <w:tc>
          <w:tcPr>
            <w:tcW w:w="3347" w:type="dxa"/>
          </w:tcPr>
          <w:p w:rsidR="00803D7F" w:rsidRDefault="00446681" w:rsidP="004466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</w:t>
            </w:r>
            <w:r w:rsidR="00803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บ้านสำนักกอ</w:t>
            </w:r>
          </w:p>
        </w:tc>
        <w:tc>
          <w:tcPr>
            <w:tcW w:w="1451" w:type="dxa"/>
          </w:tcPr>
          <w:p w:rsidR="00803D7F" w:rsidRDefault="00803D7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</w:t>
            </w:r>
          </w:p>
        </w:tc>
        <w:tc>
          <w:tcPr>
            <w:tcW w:w="1559" w:type="dxa"/>
          </w:tcPr>
          <w:p w:rsidR="00803D7F" w:rsidRPr="009F3322" w:rsidRDefault="00803D7F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3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E509C8" w:rsidTr="00E25227">
        <w:trPr>
          <w:trHeight w:val="348"/>
        </w:trPr>
        <w:tc>
          <w:tcPr>
            <w:tcW w:w="850" w:type="dxa"/>
            <w:gridSpan w:val="2"/>
          </w:tcPr>
          <w:p w:rsidR="00E509C8" w:rsidRDefault="00E509C8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3425" w:type="dxa"/>
          </w:tcPr>
          <w:p w:rsidR="00E509C8" w:rsidRDefault="00E509C8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ค่าอาหารเสริม (นม)</w:t>
            </w:r>
          </w:p>
        </w:tc>
        <w:tc>
          <w:tcPr>
            <w:tcW w:w="3347" w:type="dxa"/>
          </w:tcPr>
          <w:p w:rsidR="00E509C8" w:rsidRDefault="00E509C8" w:rsidP="004710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นักเรียนโรงเรียน</w:t>
            </w:r>
            <w:r w:rsidR="00471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วัดสุนทรา</w:t>
            </w:r>
            <w:proofErr w:type="spellStart"/>
            <w:r w:rsidR="00471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  <w:r w:rsidR="00471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7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71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โรงเรียนวัดควนปันตาราม</w:t>
            </w:r>
            <w:r w:rsidR="004F7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71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โรงเรียนบ้านปากสระ และโรงเรียนบ้าน   สำนักกอ</w:t>
            </w:r>
          </w:p>
        </w:tc>
        <w:tc>
          <w:tcPr>
            <w:tcW w:w="1451" w:type="dxa"/>
            <w:vMerge w:val="restart"/>
          </w:tcPr>
          <w:p w:rsidR="00E509C8" w:rsidRDefault="00E509C8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7708" w:rsidRDefault="00147708" w:rsidP="005B087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509C8" w:rsidRDefault="00E509C8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938,938</w:t>
            </w:r>
          </w:p>
        </w:tc>
        <w:tc>
          <w:tcPr>
            <w:tcW w:w="1559" w:type="dxa"/>
            <w:vMerge w:val="restart"/>
          </w:tcPr>
          <w:p w:rsidR="00E509C8" w:rsidRDefault="00E509C8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7708" w:rsidRDefault="00147708" w:rsidP="005B087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509C8" w:rsidRPr="009F3322" w:rsidRDefault="00E509C8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3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E509C8" w:rsidTr="00E25227">
        <w:trPr>
          <w:trHeight w:val="377"/>
        </w:trPr>
        <w:tc>
          <w:tcPr>
            <w:tcW w:w="850" w:type="dxa"/>
            <w:gridSpan w:val="2"/>
          </w:tcPr>
          <w:p w:rsidR="00E509C8" w:rsidRDefault="00E509C8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3425" w:type="dxa"/>
          </w:tcPr>
          <w:p w:rsidR="00E509C8" w:rsidRDefault="00E509C8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ค่าอาหารเสริม (นม)</w:t>
            </w:r>
          </w:p>
        </w:tc>
        <w:tc>
          <w:tcPr>
            <w:tcW w:w="3347" w:type="dxa"/>
          </w:tcPr>
          <w:p w:rsidR="00E509C8" w:rsidRDefault="00E509C8" w:rsidP="00C83C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3C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บ้านควน</w:t>
            </w:r>
            <w:proofErr w:type="spellStart"/>
            <w:r w:rsidR="00C83C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  <w:r w:rsidR="00C83C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 </w:t>
            </w:r>
            <w:proofErr w:type="spellStart"/>
            <w:r w:rsidR="00C83C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  <w:r w:rsidR="00C83C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บ้านสำนักกอ</w:t>
            </w:r>
          </w:p>
        </w:tc>
        <w:tc>
          <w:tcPr>
            <w:tcW w:w="1451" w:type="dxa"/>
            <w:vMerge/>
          </w:tcPr>
          <w:p w:rsidR="00E509C8" w:rsidRDefault="00E509C8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E509C8" w:rsidRPr="009F3322" w:rsidRDefault="00E509C8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D7F" w:rsidRPr="009F3322" w:rsidTr="00E25227">
        <w:trPr>
          <w:trHeight w:val="311"/>
        </w:trPr>
        <w:tc>
          <w:tcPr>
            <w:tcW w:w="850" w:type="dxa"/>
            <w:gridSpan w:val="2"/>
          </w:tcPr>
          <w:p w:rsidR="00803D7F" w:rsidRDefault="00F87A1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3425" w:type="dxa"/>
          </w:tcPr>
          <w:p w:rsidR="00803D7F" w:rsidRDefault="00803D7F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เงินอุดหนุนตามโครงการอาหารกลางวันเด็กนักเรียน</w:t>
            </w:r>
          </w:p>
        </w:tc>
        <w:tc>
          <w:tcPr>
            <w:tcW w:w="3347" w:type="dxa"/>
          </w:tcPr>
          <w:p w:rsidR="00A82FC6" w:rsidRDefault="00F644C3" w:rsidP="00A82F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นักเรียนโรงเรียนวัดสุนทรา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,โรงเรียนวัดควนปันตาราม, โรงเรียนบ้านปากสระ และโรงเรียนบ้าน   สำนักกอ</w:t>
            </w:r>
          </w:p>
        </w:tc>
        <w:tc>
          <w:tcPr>
            <w:tcW w:w="1451" w:type="dxa"/>
          </w:tcPr>
          <w:p w:rsidR="00803D7F" w:rsidRDefault="00803D7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1,640,000</w:t>
            </w:r>
          </w:p>
        </w:tc>
        <w:tc>
          <w:tcPr>
            <w:tcW w:w="1559" w:type="dxa"/>
          </w:tcPr>
          <w:p w:rsidR="00803D7F" w:rsidRPr="009F3322" w:rsidRDefault="00803D7F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3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803D7F" w:rsidRPr="009F3322" w:rsidTr="00E25227">
        <w:trPr>
          <w:trHeight w:val="683"/>
        </w:trPr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803D7F" w:rsidRDefault="00F87A1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:rsidR="00803D7F" w:rsidRPr="00CA309D" w:rsidRDefault="00D639EB" w:rsidP="00D639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A30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โครงการจัดการแข่งขันกีฬา กรีฑา กีฬาพื้นบ้าน เยาวชนและประชาชนตำบล</w:t>
            </w:r>
            <w:proofErr w:type="spellStart"/>
            <w:r w:rsidRPr="00CA30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ปันแต</w:t>
            </w:r>
            <w:proofErr w:type="spellEnd"/>
            <w:r w:rsidRPr="00CA309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ต้านภัยยาเสพติด </w:t>
            </w:r>
            <w:r w:rsidRPr="00CA309D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CA30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ทอง</w:t>
            </w:r>
            <w:proofErr w:type="spellStart"/>
            <w:r w:rsidRPr="00CA30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ปันแต</w:t>
            </w:r>
            <w:r w:rsidRPr="00416C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เกมส์</w:t>
            </w:r>
            <w:proofErr w:type="spellEnd"/>
            <w:r w:rsidRPr="00416C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6CE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416C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16 ประจำปี 2564</w:t>
            </w: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803D7F" w:rsidRDefault="00AB44F5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เยาวชนและประชาชนตำบล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803D7F" w:rsidRDefault="00AB44F5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D7F" w:rsidRPr="009F3322" w:rsidRDefault="00803D7F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D639EB" w:rsidRPr="009F3322" w:rsidTr="00E25227">
        <w:trPr>
          <w:trHeight w:val="365"/>
        </w:trPr>
        <w:tc>
          <w:tcPr>
            <w:tcW w:w="850" w:type="dxa"/>
            <w:gridSpan w:val="2"/>
          </w:tcPr>
          <w:p w:rsidR="00D639EB" w:rsidRDefault="00F87A1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3425" w:type="dxa"/>
          </w:tcPr>
          <w:p w:rsidR="00D639EB" w:rsidRDefault="00D639EB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โครงการจัดงานนมัสการพระอุดมปิฎก</w:t>
            </w:r>
          </w:p>
          <w:p w:rsidR="00D639EB" w:rsidRDefault="00D639E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และเชิดชูคนดี ของดีศรี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2564</w:t>
            </w:r>
          </w:p>
        </w:tc>
        <w:tc>
          <w:tcPr>
            <w:tcW w:w="3347" w:type="dxa"/>
          </w:tcPr>
          <w:p w:rsidR="00D639EB" w:rsidRDefault="00D639E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วัดสุนทรา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8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51" w:type="dxa"/>
          </w:tcPr>
          <w:p w:rsidR="00D639EB" w:rsidRDefault="00D639EB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59" w:type="dxa"/>
          </w:tcPr>
          <w:p w:rsidR="00D639EB" w:rsidRPr="009F3322" w:rsidRDefault="00D639E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D639EB" w:rsidRPr="009F3322" w:rsidTr="00E25227">
        <w:trPr>
          <w:trHeight w:val="765"/>
        </w:trPr>
        <w:tc>
          <w:tcPr>
            <w:tcW w:w="850" w:type="dxa"/>
            <w:gridSpan w:val="2"/>
          </w:tcPr>
          <w:p w:rsidR="00D639EB" w:rsidRDefault="00F87A1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3425" w:type="dxa"/>
          </w:tcPr>
          <w:p w:rsidR="00D639EB" w:rsidRDefault="00D639E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เครื่องคอมพิวเตอร์โน้ตบุ๊ก</w:t>
            </w:r>
          </w:p>
        </w:tc>
        <w:tc>
          <w:tcPr>
            <w:tcW w:w="3347" w:type="dxa"/>
          </w:tcPr>
          <w:p w:rsidR="00D639EB" w:rsidRDefault="00D639E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เครื่องคอมพิวเตอร์โน้ตบุ๊ก         (กองการศึกษาฯ)  จำนวน  1  เครื่อง </w:t>
            </w:r>
          </w:p>
        </w:tc>
        <w:tc>
          <w:tcPr>
            <w:tcW w:w="1451" w:type="dxa"/>
          </w:tcPr>
          <w:p w:rsidR="00D639EB" w:rsidRDefault="00D639EB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</w:p>
        </w:tc>
        <w:tc>
          <w:tcPr>
            <w:tcW w:w="1559" w:type="dxa"/>
          </w:tcPr>
          <w:p w:rsidR="00D639EB" w:rsidRDefault="00D639E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D639EB" w:rsidRPr="009F3322" w:rsidTr="00465565">
        <w:trPr>
          <w:trHeight w:val="1018"/>
        </w:trPr>
        <w:tc>
          <w:tcPr>
            <w:tcW w:w="850" w:type="dxa"/>
            <w:gridSpan w:val="2"/>
          </w:tcPr>
          <w:p w:rsidR="00D639EB" w:rsidRDefault="00F87A1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3425" w:type="dxa"/>
          </w:tcPr>
          <w:p w:rsidR="00D639EB" w:rsidRDefault="00D639E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เครื่องพิมพ์เลเซอร์ 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ขาวดำ</w:t>
            </w:r>
          </w:p>
        </w:tc>
        <w:tc>
          <w:tcPr>
            <w:tcW w:w="3347" w:type="dxa"/>
          </w:tcPr>
          <w:p w:rsidR="00D639EB" w:rsidRPr="00F644C3" w:rsidRDefault="00D639EB" w:rsidP="005B087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644C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เครื่องพิมพ์เลเซอร์ หรือ </w:t>
            </w:r>
            <w:r w:rsidRPr="00F644C3">
              <w:rPr>
                <w:rFonts w:ascii="TH SarabunIT๙" w:hAnsi="TH SarabunIT๙" w:cs="TH SarabunIT๙"/>
                <w:sz w:val="30"/>
                <w:szCs w:val="30"/>
              </w:rPr>
              <w:t xml:space="preserve">LED </w:t>
            </w:r>
            <w:r w:rsidRPr="00F644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ขาวดำ</w:t>
            </w:r>
          </w:p>
          <w:p w:rsidR="00D639EB" w:rsidRDefault="00D639EB" w:rsidP="00F644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4C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ชนิด </w:t>
            </w:r>
            <w:r w:rsidRPr="00F644C3">
              <w:rPr>
                <w:rFonts w:ascii="TH SarabunIT๙" w:hAnsi="TH SarabunIT๙" w:cs="TH SarabunIT๙"/>
                <w:sz w:val="30"/>
                <w:szCs w:val="30"/>
              </w:rPr>
              <w:t xml:space="preserve">Network </w:t>
            </w:r>
            <w:r w:rsidRPr="00F644C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แบบที่ 1 (28 หน้า/นาที ) </w:t>
            </w:r>
            <w:r w:rsidR="00E43F2E" w:rsidRPr="00F644C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กองการศึกษาฯ </w:t>
            </w:r>
            <w:r w:rsidRPr="00F644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1 เครื่อง</w:t>
            </w:r>
          </w:p>
        </w:tc>
        <w:tc>
          <w:tcPr>
            <w:tcW w:w="1451" w:type="dxa"/>
          </w:tcPr>
          <w:p w:rsidR="00D639EB" w:rsidRDefault="00D639EB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8,900</w:t>
            </w:r>
          </w:p>
        </w:tc>
        <w:tc>
          <w:tcPr>
            <w:tcW w:w="1559" w:type="dxa"/>
          </w:tcPr>
          <w:p w:rsidR="00D639EB" w:rsidRDefault="00D639E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D639EB" w:rsidRPr="009F3322" w:rsidTr="00E25227">
        <w:trPr>
          <w:trHeight w:val="1080"/>
        </w:trPr>
        <w:tc>
          <w:tcPr>
            <w:tcW w:w="850" w:type="dxa"/>
            <w:gridSpan w:val="2"/>
          </w:tcPr>
          <w:p w:rsidR="00D639EB" w:rsidRDefault="00F87A1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3425" w:type="dxa"/>
          </w:tcPr>
          <w:p w:rsidR="00D639EB" w:rsidRPr="001A06A8" w:rsidRDefault="00D639E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เครื่องพิมพ์แบบฉีดหมึก พร้อมติดตั้งถังหมึกพิมพ์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Ink Tank Printer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347" w:type="dxa"/>
          </w:tcPr>
          <w:p w:rsidR="00D639EB" w:rsidRDefault="00D639EB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ศูนย์พัฒนาเด็กเล็กบ้านควน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  <w:p w:rsidR="003F1558" w:rsidRDefault="00D639EB" w:rsidP="000969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และศูนย์พัฒนาเด็กเล็กบ้านสำนักกอ </w:t>
            </w:r>
            <w:r w:rsidR="000969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จำนวนศูนย์ละ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เครื่อง</w:t>
            </w:r>
          </w:p>
        </w:tc>
        <w:tc>
          <w:tcPr>
            <w:tcW w:w="1451" w:type="dxa"/>
          </w:tcPr>
          <w:p w:rsidR="00D639EB" w:rsidRDefault="00D639EB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8,600</w:t>
            </w:r>
          </w:p>
        </w:tc>
        <w:tc>
          <w:tcPr>
            <w:tcW w:w="1559" w:type="dxa"/>
          </w:tcPr>
          <w:p w:rsidR="00D639EB" w:rsidRDefault="00D639EB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3F1558" w:rsidRPr="009F3322" w:rsidTr="00E25227">
        <w:trPr>
          <w:trHeight w:val="345"/>
        </w:trPr>
        <w:tc>
          <w:tcPr>
            <w:tcW w:w="850" w:type="dxa"/>
            <w:gridSpan w:val="2"/>
          </w:tcPr>
          <w:p w:rsidR="003F1558" w:rsidRDefault="004034FE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3425" w:type="dxa"/>
          </w:tcPr>
          <w:p w:rsidR="003F1558" w:rsidRDefault="009765A0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3347" w:type="dxa"/>
          </w:tcPr>
          <w:p w:rsidR="003F1558" w:rsidRDefault="00A37241" w:rsidP="007617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แอสฟัสติก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สำหรับซ่อมแซม</w:t>
            </w:r>
            <w:r w:rsidR="002F23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ถนนที่ชำรุด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เสียหาย</w:t>
            </w:r>
          </w:p>
        </w:tc>
        <w:tc>
          <w:tcPr>
            <w:tcW w:w="1451" w:type="dxa"/>
          </w:tcPr>
          <w:p w:rsidR="003F1558" w:rsidRDefault="009765A0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559" w:type="dxa"/>
          </w:tcPr>
          <w:p w:rsidR="003F1558" w:rsidRDefault="009765A0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765A0" w:rsidRPr="009F3322" w:rsidTr="00E25227">
        <w:trPr>
          <w:trHeight w:val="363"/>
        </w:trPr>
        <w:tc>
          <w:tcPr>
            <w:tcW w:w="850" w:type="dxa"/>
            <w:gridSpan w:val="2"/>
          </w:tcPr>
          <w:p w:rsidR="009765A0" w:rsidRDefault="004034FE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3425" w:type="dxa"/>
          </w:tcPr>
          <w:p w:rsidR="009765A0" w:rsidRDefault="009765A0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เครื่องวัดระยะ 10 กม.</w:t>
            </w:r>
          </w:p>
        </w:tc>
        <w:tc>
          <w:tcPr>
            <w:tcW w:w="3347" w:type="dxa"/>
          </w:tcPr>
          <w:p w:rsidR="009765A0" w:rsidRPr="005C1577" w:rsidRDefault="009765A0" w:rsidP="005C157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15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เครื่องวัดระยะกองช่าง จำนวน 1 เครื่อง</w:t>
            </w:r>
          </w:p>
        </w:tc>
        <w:tc>
          <w:tcPr>
            <w:tcW w:w="1451" w:type="dxa"/>
          </w:tcPr>
          <w:p w:rsidR="009765A0" w:rsidRDefault="009765A0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1,600</w:t>
            </w:r>
          </w:p>
        </w:tc>
        <w:tc>
          <w:tcPr>
            <w:tcW w:w="1559" w:type="dxa"/>
          </w:tcPr>
          <w:p w:rsidR="009765A0" w:rsidRDefault="009765A0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E25227" w:rsidTr="00E25227">
        <w:tc>
          <w:tcPr>
            <w:tcW w:w="850" w:type="dxa"/>
            <w:gridSpan w:val="2"/>
          </w:tcPr>
          <w:p w:rsidR="00E25227" w:rsidRDefault="00E25227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3425" w:type="dxa"/>
          </w:tcPr>
          <w:p w:rsidR="00E25227" w:rsidRDefault="00E25227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โคมไฟฟ้า</w:t>
            </w:r>
          </w:p>
        </w:tc>
        <w:tc>
          <w:tcPr>
            <w:tcW w:w="3347" w:type="dxa"/>
          </w:tcPr>
          <w:p w:rsidR="00E25227" w:rsidRDefault="00E25227" w:rsidP="00341E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โคมไฟฟ้าเพื่อซ่อมและขยาย</w:t>
            </w:r>
            <w:r w:rsidR="007617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</w:t>
            </w:r>
            <w:r w:rsidR="007617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451" w:type="dxa"/>
          </w:tcPr>
          <w:p w:rsidR="00E25227" w:rsidRDefault="00E25227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31,000</w:t>
            </w:r>
          </w:p>
        </w:tc>
        <w:tc>
          <w:tcPr>
            <w:tcW w:w="1559" w:type="dxa"/>
          </w:tcPr>
          <w:p w:rsidR="00E25227" w:rsidRDefault="00E25227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673FF6" w:rsidRDefault="00673FF6"/>
    <w:p w:rsidR="00DE2B28" w:rsidRPr="00AA0204" w:rsidRDefault="00E063AB" w:rsidP="00AA020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tbl>
      <w:tblPr>
        <w:tblStyle w:val="a3"/>
        <w:tblW w:w="10632" w:type="dxa"/>
        <w:tblInd w:w="-318" w:type="dxa"/>
        <w:tblLook w:val="04A0"/>
      </w:tblPr>
      <w:tblGrid>
        <w:gridCol w:w="850"/>
        <w:gridCol w:w="3519"/>
        <w:gridCol w:w="3428"/>
        <w:gridCol w:w="1276"/>
        <w:gridCol w:w="1559"/>
      </w:tblGrid>
      <w:tr w:rsidR="00AA0204" w:rsidTr="00E25227">
        <w:tc>
          <w:tcPr>
            <w:tcW w:w="850" w:type="dxa"/>
            <w:vAlign w:val="center"/>
          </w:tcPr>
          <w:p w:rsidR="00AA0204" w:rsidRDefault="00AA0204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19" w:type="dxa"/>
            <w:vAlign w:val="center"/>
          </w:tcPr>
          <w:p w:rsidR="00AA0204" w:rsidRDefault="00AA0204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โครงการ/แผนงาน/กิจกรรม</w:t>
            </w:r>
          </w:p>
        </w:tc>
        <w:tc>
          <w:tcPr>
            <w:tcW w:w="3428" w:type="dxa"/>
            <w:vAlign w:val="center"/>
          </w:tcPr>
          <w:p w:rsidR="00AA0204" w:rsidRDefault="00AA0204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</w:tcPr>
          <w:p w:rsidR="00AA0204" w:rsidRDefault="00AA0204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AA0204" w:rsidRDefault="00AA0204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AA0204" w:rsidRDefault="00AA0204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AA0204" w:rsidRDefault="00AA0204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9765A0" w:rsidTr="00E25227">
        <w:trPr>
          <w:trHeight w:val="687"/>
        </w:trPr>
        <w:tc>
          <w:tcPr>
            <w:tcW w:w="850" w:type="dxa"/>
            <w:tcBorders>
              <w:bottom w:val="single" w:sz="4" w:space="0" w:color="auto"/>
            </w:tcBorders>
          </w:tcPr>
          <w:p w:rsidR="009765A0" w:rsidRDefault="00E25227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9765A0" w:rsidRDefault="00E25227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ค่าติดตั้งไฟฟ้าและปรับปรุงซ่อมแซมไฟฟ้าสาธารณะ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9765A0" w:rsidRDefault="00B34762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ติดตั้งไฟฟ้าและปรับปรุงซ่อมแซมไฟฟ้าสาธารณะ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65A0" w:rsidRDefault="00E25227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65A0" w:rsidRDefault="00E25227" w:rsidP="007A13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765A0" w:rsidTr="00E25227">
        <w:tc>
          <w:tcPr>
            <w:tcW w:w="850" w:type="dxa"/>
          </w:tcPr>
          <w:p w:rsidR="009765A0" w:rsidRDefault="004034FE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3519" w:type="dxa"/>
          </w:tcPr>
          <w:p w:rsidR="009765A0" w:rsidRDefault="00F978EF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ค่าบำรุงรักษาหรือซ่อมแซมถนนในเขตความรับผิดชอบขององค์การบริหารส่วนตำบล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3428" w:type="dxa"/>
          </w:tcPr>
          <w:p w:rsidR="009765A0" w:rsidRDefault="009F490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บำรุงรักษาหรือซ่อมแซมถนน ขุดลอกแหล่งน้ำ คลอง คู ในเขตรับผิดชอบของ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</w:tc>
        <w:tc>
          <w:tcPr>
            <w:tcW w:w="1276" w:type="dxa"/>
          </w:tcPr>
          <w:p w:rsidR="009765A0" w:rsidRDefault="00AD0B99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559" w:type="dxa"/>
          </w:tcPr>
          <w:p w:rsidR="009765A0" w:rsidRPr="009F3322" w:rsidRDefault="00AD0B99" w:rsidP="007A13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765A0" w:rsidTr="00E25227">
        <w:trPr>
          <w:trHeight w:val="328"/>
        </w:trPr>
        <w:tc>
          <w:tcPr>
            <w:tcW w:w="850" w:type="dxa"/>
          </w:tcPr>
          <w:p w:rsidR="009765A0" w:rsidRDefault="005B082B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E78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519" w:type="dxa"/>
          </w:tcPr>
          <w:p w:rsidR="009765A0" w:rsidRDefault="00BE7862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ค่าบำรุงรักษาหรือซ่อมแซมเหมืองส่งน้ำและโรงสูบน้ำพลังงานไฟฟ้า บ้านปลายคลอง หมู่ที่ 1 และโรงสูบน้ำพลังงานไฟฟ้า บ้านโพธิ์ หมู่ที่ 7 </w:t>
            </w:r>
          </w:p>
        </w:tc>
        <w:tc>
          <w:tcPr>
            <w:tcW w:w="3428" w:type="dxa"/>
          </w:tcPr>
          <w:p w:rsidR="009765A0" w:rsidRDefault="00405BAD" w:rsidP="00405B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บำรุงรักษาหรือซ่อมแซมเหมืองส่งน้ำและโรงสูบน้ำพลังงานไฟฟ้า บ้านปลายคลอง หมู่ที่ 1 และโรงสูบน้ำพลังงานไฟฟ้า บ้านโพธิ์ หมู่ที่ 7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276" w:type="dxa"/>
          </w:tcPr>
          <w:p w:rsidR="009765A0" w:rsidRDefault="00405BAD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559" w:type="dxa"/>
          </w:tcPr>
          <w:p w:rsidR="009765A0" w:rsidRDefault="00405BAD" w:rsidP="007A13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765A0" w:rsidTr="00E25227">
        <w:trPr>
          <w:trHeight w:val="247"/>
        </w:trPr>
        <w:tc>
          <w:tcPr>
            <w:tcW w:w="850" w:type="dxa"/>
            <w:tcBorders>
              <w:bottom w:val="single" w:sz="4" w:space="0" w:color="auto"/>
            </w:tcBorders>
          </w:tcPr>
          <w:p w:rsidR="009765A0" w:rsidRDefault="005B082B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484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9765A0" w:rsidRDefault="0048497E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ขยายเขตประปา 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9765A0" w:rsidRDefault="005B5067" w:rsidP="00F80B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ขยายเขตประปา </w:t>
            </w:r>
            <w:r w:rsidR="00F80B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</w:t>
            </w:r>
            <w:r w:rsidR="00F80B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ประปา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65A0" w:rsidRDefault="005B5067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65A0" w:rsidRDefault="005B5067" w:rsidP="007A13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765A0" w:rsidTr="00E25227">
        <w:trPr>
          <w:trHeight w:val="267"/>
        </w:trPr>
        <w:tc>
          <w:tcPr>
            <w:tcW w:w="850" w:type="dxa"/>
          </w:tcPr>
          <w:p w:rsidR="009765A0" w:rsidRDefault="005B082B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B50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519" w:type="dxa"/>
          </w:tcPr>
          <w:p w:rsidR="009765A0" w:rsidRPr="001A06A8" w:rsidRDefault="00F80BD3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ค่าบำรุงรักษาหรือซ่อมแซมกิจการ</w:t>
            </w:r>
            <w:r w:rsidR="007A1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ประปา</w:t>
            </w:r>
          </w:p>
        </w:tc>
        <w:tc>
          <w:tcPr>
            <w:tcW w:w="3428" w:type="dxa"/>
          </w:tcPr>
          <w:p w:rsidR="009765A0" w:rsidRDefault="007A13AA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บำรุงรักษาหรือซ่อมแซมกิจการประปา</w:t>
            </w:r>
          </w:p>
        </w:tc>
        <w:tc>
          <w:tcPr>
            <w:tcW w:w="1276" w:type="dxa"/>
          </w:tcPr>
          <w:p w:rsidR="009765A0" w:rsidRDefault="007A13AA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9765A0" w:rsidRDefault="007A13AA" w:rsidP="007A13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765A0" w:rsidTr="00E25227">
        <w:trPr>
          <w:trHeight w:val="348"/>
        </w:trPr>
        <w:tc>
          <w:tcPr>
            <w:tcW w:w="850" w:type="dxa"/>
          </w:tcPr>
          <w:p w:rsidR="009765A0" w:rsidRDefault="005B082B" w:rsidP="00A4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952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519" w:type="dxa"/>
          </w:tcPr>
          <w:p w:rsidR="009765A0" w:rsidRDefault="00995280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จัดซื้อท่อน้ำประปาและอุปกรณ์ประปา</w:t>
            </w:r>
          </w:p>
        </w:tc>
        <w:tc>
          <w:tcPr>
            <w:tcW w:w="3428" w:type="dxa"/>
          </w:tcPr>
          <w:p w:rsidR="009765A0" w:rsidRDefault="00047241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จัดซื้อท่อน้ำประปาและอุปกรณ์ประปาเพื่อ</w:t>
            </w:r>
            <w:r w:rsidR="00056D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ซ่อมแซมหรือขยายท่อ</w:t>
            </w:r>
            <w:proofErr w:type="spellStart"/>
            <w:r w:rsidR="00056D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เมนท์</w:t>
            </w:r>
            <w:proofErr w:type="spellEnd"/>
            <w:r w:rsidR="00126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ในเขตพื้นที่ </w:t>
            </w:r>
            <w:proofErr w:type="spellStart"/>
            <w:r w:rsidR="00126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</w:tc>
        <w:tc>
          <w:tcPr>
            <w:tcW w:w="1276" w:type="dxa"/>
          </w:tcPr>
          <w:p w:rsidR="009765A0" w:rsidRDefault="004155FD" w:rsidP="00A4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1559" w:type="dxa"/>
          </w:tcPr>
          <w:p w:rsidR="009765A0" w:rsidRDefault="004155FD" w:rsidP="004155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64151" w:rsidTr="00E25227">
        <w:trPr>
          <w:trHeight w:val="377"/>
        </w:trPr>
        <w:tc>
          <w:tcPr>
            <w:tcW w:w="850" w:type="dxa"/>
          </w:tcPr>
          <w:p w:rsidR="00264151" w:rsidRDefault="005A23A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3519" w:type="dxa"/>
          </w:tcPr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สายศาลาอ่านหนังสือพิมพ์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ตกควน หมู่ที่ 5</w:t>
            </w:r>
          </w:p>
        </w:tc>
        <w:tc>
          <w:tcPr>
            <w:tcW w:w="3428" w:type="dxa"/>
          </w:tcPr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(จาก กม.0+160 ถึง กม.0+332 ขนาดผิวจราจรกว้าง 4.00 เมตร หนา 0.15 เมตร ยาว 172 เมตร</w:t>
            </w:r>
          </w:p>
        </w:tc>
        <w:tc>
          <w:tcPr>
            <w:tcW w:w="1276" w:type="dxa"/>
          </w:tcPr>
          <w:p w:rsidR="00264151" w:rsidRDefault="00264151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477,000</w:t>
            </w:r>
          </w:p>
        </w:tc>
        <w:tc>
          <w:tcPr>
            <w:tcW w:w="1559" w:type="dxa"/>
          </w:tcPr>
          <w:p w:rsidR="00264151" w:rsidRDefault="00264151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64151" w:rsidTr="00E25227">
        <w:trPr>
          <w:trHeight w:val="377"/>
        </w:trPr>
        <w:tc>
          <w:tcPr>
            <w:tcW w:w="850" w:type="dxa"/>
          </w:tcPr>
          <w:p w:rsidR="00264151" w:rsidRDefault="005A23A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3519" w:type="dxa"/>
          </w:tcPr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บุกเบิกถนนสายต้นไม้ใหญ่ (อีทอย)    หมู่ที่ 4</w:t>
            </w:r>
          </w:p>
        </w:tc>
        <w:tc>
          <w:tcPr>
            <w:tcW w:w="3428" w:type="dxa"/>
          </w:tcPr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(จาก กม.0+000 ถึง กม.0+930 )</w:t>
            </w:r>
          </w:p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ขนาดผิวจราจร (ลูกรัง) กว้าง 4.00 เมตร หนา 0.20 เมตร ยาว 930 เมตร</w:t>
            </w:r>
          </w:p>
        </w:tc>
        <w:tc>
          <w:tcPr>
            <w:tcW w:w="1276" w:type="dxa"/>
          </w:tcPr>
          <w:p w:rsidR="00264151" w:rsidRDefault="00264151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495,000</w:t>
            </w:r>
          </w:p>
        </w:tc>
        <w:tc>
          <w:tcPr>
            <w:tcW w:w="1559" w:type="dxa"/>
          </w:tcPr>
          <w:p w:rsidR="00264151" w:rsidRDefault="00264151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64151" w:rsidTr="00E25227">
        <w:trPr>
          <w:trHeight w:val="1320"/>
        </w:trPr>
        <w:tc>
          <w:tcPr>
            <w:tcW w:w="850" w:type="dxa"/>
          </w:tcPr>
          <w:p w:rsidR="00264151" w:rsidRDefault="005A23A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3519" w:type="dxa"/>
          </w:tcPr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ปรับปรุงถนนสายถนนรถไฟ หมู่ที่ 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ตุง </w:t>
            </w:r>
          </w:p>
        </w:tc>
        <w:tc>
          <w:tcPr>
            <w:tcW w:w="3428" w:type="dxa"/>
          </w:tcPr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(จาก กม.0+000 ถึง กม.0+980)</w:t>
            </w:r>
          </w:p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ขนาดผิวจราจร(ลูกรัง) กว้าง 5.00 เมตร หนา 0.20 เมตร ยาว 980 เมตร</w:t>
            </w:r>
          </w:p>
        </w:tc>
        <w:tc>
          <w:tcPr>
            <w:tcW w:w="1276" w:type="dxa"/>
          </w:tcPr>
          <w:p w:rsidR="00264151" w:rsidRDefault="00264151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462,000</w:t>
            </w:r>
          </w:p>
        </w:tc>
        <w:tc>
          <w:tcPr>
            <w:tcW w:w="1559" w:type="dxa"/>
          </w:tcPr>
          <w:p w:rsidR="00264151" w:rsidRDefault="00264151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64151" w:rsidTr="00E25227">
        <w:trPr>
          <w:trHeight w:val="1425"/>
        </w:trPr>
        <w:tc>
          <w:tcPr>
            <w:tcW w:w="850" w:type="dxa"/>
          </w:tcPr>
          <w:p w:rsidR="00264151" w:rsidRDefault="005A23A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3519" w:type="dxa"/>
          </w:tcPr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ปรับปรุงถนนสายป่ายูง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หนองยาง</w:t>
            </w:r>
          </w:p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3</w:t>
            </w:r>
          </w:p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8" w:type="dxa"/>
          </w:tcPr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(จาก กม. 1+500 ถึง กม.2+200 )</w:t>
            </w:r>
          </w:p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ขนาดผิวจราจร(หินคลุก) กว้าง 5.00 เมตร หนา 0.15 เมตร ยาว 700 เมตร</w:t>
            </w:r>
          </w:p>
        </w:tc>
        <w:tc>
          <w:tcPr>
            <w:tcW w:w="1276" w:type="dxa"/>
          </w:tcPr>
          <w:p w:rsidR="00264151" w:rsidRDefault="00264151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488,000</w:t>
            </w:r>
          </w:p>
        </w:tc>
        <w:tc>
          <w:tcPr>
            <w:tcW w:w="1559" w:type="dxa"/>
          </w:tcPr>
          <w:p w:rsidR="00264151" w:rsidRDefault="00264151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64151" w:rsidTr="00E25227">
        <w:trPr>
          <w:trHeight w:val="368"/>
        </w:trPr>
        <w:tc>
          <w:tcPr>
            <w:tcW w:w="850" w:type="dxa"/>
          </w:tcPr>
          <w:p w:rsidR="00264151" w:rsidRDefault="005A23A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3519" w:type="dxa"/>
          </w:tcPr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ปรับปรุงถนนสายหนองพงแรด หมู่ที่ 1</w:t>
            </w:r>
          </w:p>
        </w:tc>
        <w:tc>
          <w:tcPr>
            <w:tcW w:w="3428" w:type="dxa"/>
          </w:tcPr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(จาก กม.0+000 ถึง กม.1+150 )</w:t>
            </w:r>
          </w:p>
          <w:p w:rsidR="00264151" w:rsidRDefault="00264151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ขนาดผิวจาราจร(ลูกรัง) กว้าง 5.00 เมตร หนา 0.20 เมตร ยาว 1,150 เมตร</w:t>
            </w:r>
          </w:p>
        </w:tc>
        <w:tc>
          <w:tcPr>
            <w:tcW w:w="1276" w:type="dxa"/>
          </w:tcPr>
          <w:p w:rsidR="00264151" w:rsidRDefault="00264151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471,000</w:t>
            </w:r>
          </w:p>
        </w:tc>
        <w:tc>
          <w:tcPr>
            <w:tcW w:w="1559" w:type="dxa"/>
          </w:tcPr>
          <w:p w:rsidR="00264151" w:rsidRDefault="00264151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E25227" w:rsidTr="00E25227">
        <w:trPr>
          <w:trHeight w:val="336"/>
        </w:trPr>
        <w:tc>
          <w:tcPr>
            <w:tcW w:w="850" w:type="dxa"/>
          </w:tcPr>
          <w:p w:rsidR="00E25227" w:rsidRDefault="005A23AF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3519" w:type="dxa"/>
          </w:tcPr>
          <w:p w:rsidR="00E25227" w:rsidRDefault="00E25227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เครื่องสูบน้ำผลิตประปา</w:t>
            </w:r>
          </w:p>
        </w:tc>
        <w:tc>
          <w:tcPr>
            <w:tcW w:w="3428" w:type="dxa"/>
          </w:tcPr>
          <w:p w:rsidR="00E25227" w:rsidRDefault="001456D3" w:rsidP="005B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เครื่องสูบน้ำ</w:t>
            </w:r>
          </w:p>
        </w:tc>
        <w:tc>
          <w:tcPr>
            <w:tcW w:w="1276" w:type="dxa"/>
          </w:tcPr>
          <w:p w:rsidR="00E25227" w:rsidRDefault="00E25227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559" w:type="dxa"/>
          </w:tcPr>
          <w:p w:rsidR="00E25227" w:rsidRDefault="00E25227" w:rsidP="005B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484F13" w:rsidRDefault="00484F13"/>
    <w:p w:rsidR="00484F13" w:rsidRDefault="00484F13"/>
    <w:p w:rsidR="00484F13" w:rsidRDefault="00484F13"/>
    <w:sectPr w:rsidR="00484F13" w:rsidSect="006F0703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A7228"/>
    <w:rsid w:val="000213C3"/>
    <w:rsid w:val="00030C33"/>
    <w:rsid w:val="00047241"/>
    <w:rsid w:val="00056DBA"/>
    <w:rsid w:val="000969B2"/>
    <w:rsid w:val="000C7933"/>
    <w:rsid w:val="00126C65"/>
    <w:rsid w:val="001456D3"/>
    <w:rsid w:val="00147708"/>
    <w:rsid w:val="00161D7F"/>
    <w:rsid w:val="001B4714"/>
    <w:rsid w:val="001D27EE"/>
    <w:rsid w:val="0025504D"/>
    <w:rsid w:val="00264151"/>
    <w:rsid w:val="00277774"/>
    <w:rsid w:val="002B0C73"/>
    <w:rsid w:val="002C0DB3"/>
    <w:rsid w:val="002F233C"/>
    <w:rsid w:val="00341E2A"/>
    <w:rsid w:val="003A39FC"/>
    <w:rsid w:val="003E32F7"/>
    <w:rsid w:val="003F1558"/>
    <w:rsid w:val="004034FE"/>
    <w:rsid w:val="00405BAD"/>
    <w:rsid w:val="004155FD"/>
    <w:rsid w:val="00416CE6"/>
    <w:rsid w:val="0042178C"/>
    <w:rsid w:val="00446681"/>
    <w:rsid w:val="00465565"/>
    <w:rsid w:val="004710C4"/>
    <w:rsid w:val="0048497E"/>
    <w:rsid w:val="00484F13"/>
    <w:rsid w:val="004E3A89"/>
    <w:rsid w:val="004F4564"/>
    <w:rsid w:val="004F771F"/>
    <w:rsid w:val="00521DA6"/>
    <w:rsid w:val="005508D2"/>
    <w:rsid w:val="00553576"/>
    <w:rsid w:val="00594BFF"/>
    <w:rsid w:val="005A23AF"/>
    <w:rsid w:val="005B082B"/>
    <w:rsid w:val="005B5067"/>
    <w:rsid w:val="005C1577"/>
    <w:rsid w:val="005E2025"/>
    <w:rsid w:val="005E48DB"/>
    <w:rsid w:val="005F6457"/>
    <w:rsid w:val="00641715"/>
    <w:rsid w:val="006434B0"/>
    <w:rsid w:val="0067085C"/>
    <w:rsid w:val="00673FF6"/>
    <w:rsid w:val="006B43DB"/>
    <w:rsid w:val="006C7F96"/>
    <w:rsid w:val="006F0703"/>
    <w:rsid w:val="0073120B"/>
    <w:rsid w:val="0075377D"/>
    <w:rsid w:val="007617E0"/>
    <w:rsid w:val="0077165A"/>
    <w:rsid w:val="0079417D"/>
    <w:rsid w:val="007A0EB1"/>
    <w:rsid w:val="007A13AA"/>
    <w:rsid w:val="007A7547"/>
    <w:rsid w:val="007D1DAC"/>
    <w:rsid w:val="00803A74"/>
    <w:rsid w:val="00803D7F"/>
    <w:rsid w:val="00841A70"/>
    <w:rsid w:val="00843A1E"/>
    <w:rsid w:val="00845188"/>
    <w:rsid w:val="00874248"/>
    <w:rsid w:val="008A7228"/>
    <w:rsid w:val="008B762C"/>
    <w:rsid w:val="009765A0"/>
    <w:rsid w:val="00984B3F"/>
    <w:rsid w:val="009867FA"/>
    <w:rsid w:val="00995280"/>
    <w:rsid w:val="009A0B71"/>
    <w:rsid w:val="009E137E"/>
    <w:rsid w:val="009F4903"/>
    <w:rsid w:val="00A37241"/>
    <w:rsid w:val="00A47281"/>
    <w:rsid w:val="00A82FC6"/>
    <w:rsid w:val="00A83760"/>
    <w:rsid w:val="00AA0204"/>
    <w:rsid w:val="00AB092D"/>
    <w:rsid w:val="00AB44F5"/>
    <w:rsid w:val="00AD0B99"/>
    <w:rsid w:val="00B34762"/>
    <w:rsid w:val="00BA2F4C"/>
    <w:rsid w:val="00BE7862"/>
    <w:rsid w:val="00C44237"/>
    <w:rsid w:val="00C72B92"/>
    <w:rsid w:val="00C7510A"/>
    <w:rsid w:val="00C83CFA"/>
    <w:rsid w:val="00CA2E8B"/>
    <w:rsid w:val="00CA309D"/>
    <w:rsid w:val="00CF4702"/>
    <w:rsid w:val="00D016B7"/>
    <w:rsid w:val="00D272B3"/>
    <w:rsid w:val="00D51960"/>
    <w:rsid w:val="00D639EB"/>
    <w:rsid w:val="00D84409"/>
    <w:rsid w:val="00DA4A24"/>
    <w:rsid w:val="00DB24E7"/>
    <w:rsid w:val="00DE033C"/>
    <w:rsid w:val="00DE2B28"/>
    <w:rsid w:val="00DF17CA"/>
    <w:rsid w:val="00E063AB"/>
    <w:rsid w:val="00E25227"/>
    <w:rsid w:val="00E43F2E"/>
    <w:rsid w:val="00E44AFA"/>
    <w:rsid w:val="00E509C8"/>
    <w:rsid w:val="00E73E02"/>
    <w:rsid w:val="00ED12F2"/>
    <w:rsid w:val="00EE171F"/>
    <w:rsid w:val="00EF4228"/>
    <w:rsid w:val="00F120C3"/>
    <w:rsid w:val="00F14DFC"/>
    <w:rsid w:val="00F44E03"/>
    <w:rsid w:val="00F644C3"/>
    <w:rsid w:val="00F73EF0"/>
    <w:rsid w:val="00F80BD3"/>
    <w:rsid w:val="00F81009"/>
    <w:rsid w:val="00F87A1F"/>
    <w:rsid w:val="00F978EF"/>
    <w:rsid w:val="00FB12A9"/>
    <w:rsid w:val="00FD3E11"/>
    <w:rsid w:val="00FE38F3"/>
    <w:rsid w:val="00FE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F6DC4-5401-4B06-A33A-B1119319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180</cp:revision>
  <cp:lastPrinted>2020-11-17T02:27:00Z</cp:lastPrinted>
  <dcterms:created xsi:type="dcterms:W3CDTF">2020-11-11T06:42:00Z</dcterms:created>
  <dcterms:modified xsi:type="dcterms:W3CDTF">2020-11-17T02:35:00Z</dcterms:modified>
</cp:coreProperties>
</file>